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4A12B" w14:textId="77777777" w:rsidR="002C612A" w:rsidRDefault="008B44C8">
      <w:pPr>
        <w:jc w:val="right"/>
        <w:outlineLvl w:val="0"/>
        <w:rPr>
          <w:rFonts w:ascii="Helvetica Neue" w:eastAsia="Helvetica Neue" w:hAnsi="Helvetica Neue" w:cs="Helvetica Neue"/>
          <w:sz w:val="22"/>
          <w:szCs w:val="22"/>
        </w:rPr>
      </w:pPr>
      <w:r>
        <w:rPr>
          <w:rFonts w:ascii="Helvetica Neue" w:hAnsi="Helvetica Neue"/>
          <w:sz w:val="22"/>
          <w:szCs w:val="22"/>
        </w:rPr>
        <w:t>Freilichtspiele Luzern</w:t>
      </w:r>
    </w:p>
    <w:p w14:paraId="2697C11E" w14:textId="77777777" w:rsidR="002C612A" w:rsidRDefault="008B44C8">
      <w:pPr>
        <w:jc w:val="right"/>
        <w:outlineLvl w:val="0"/>
        <w:rPr>
          <w:rFonts w:ascii="Helvetica Neue" w:eastAsia="Helvetica Neue" w:hAnsi="Helvetica Neue" w:cs="Helvetica Neue"/>
          <w:sz w:val="22"/>
          <w:szCs w:val="22"/>
        </w:rPr>
      </w:pPr>
      <w:r>
        <w:rPr>
          <w:rFonts w:ascii="Helvetica Neue" w:hAnsi="Helvetica Neue"/>
          <w:sz w:val="22"/>
          <w:szCs w:val="22"/>
        </w:rPr>
        <w:t>7. Juni bis 17. Juli 2022</w:t>
      </w:r>
    </w:p>
    <w:p w14:paraId="26D87537" w14:textId="77777777" w:rsidR="002C612A" w:rsidRDefault="008B44C8">
      <w:pPr>
        <w:jc w:val="right"/>
        <w:outlineLvl w:val="0"/>
        <w:rPr>
          <w:rFonts w:ascii="Helvetica Neue" w:eastAsia="Helvetica Neue" w:hAnsi="Helvetica Neue" w:cs="Helvetica Neue"/>
          <w:sz w:val="22"/>
          <w:szCs w:val="22"/>
        </w:rPr>
      </w:pPr>
      <w:r>
        <w:rPr>
          <w:rFonts w:ascii="Helvetica Neue" w:hAnsi="Helvetica Neue"/>
          <w:sz w:val="22"/>
          <w:szCs w:val="22"/>
        </w:rPr>
        <w:t>22 Aufführungen</w:t>
      </w:r>
    </w:p>
    <w:p w14:paraId="5915863C" w14:textId="77777777" w:rsidR="002C612A" w:rsidRDefault="008B44C8">
      <w:pPr>
        <w:ind w:left="1418" w:right="15" w:firstLine="709"/>
        <w:jc w:val="right"/>
        <w:outlineLvl w:val="0"/>
        <w:rPr>
          <w:rFonts w:ascii="Helvetica Neue" w:eastAsia="Helvetica Neue" w:hAnsi="Helvetica Neue" w:cs="Helvetica Neue"/>
          <w:sz w:val="22"/>
          <w:szCs w:val="22"/>
        </w:rPr>
      </w:pPr>
      <w:r>
        <w:rPr>
          <w:rFonts w:ascii="Helvetica Neue" w:hAnsi="Helvetica Neue"/>
          <w:sz w:val="22"/>
          <w:szCs w:val="22"/>
        </w:rPr>
        <w:t>Villa Schröder, Tribschen Luzern</w:t>
      </w:r>
    </w:p>
    <w:p w14:paraId="0413FEE0" w14:textId="7F35A51E" w:rsidR="002C612A" w:rsidRPr="00DD46DD" w:rsidRDefault="008B44C8" w:rsidP="00DD46DD">
      <w:pPr>
        <w:spacing w:line="360" w:lineRule="auto"/>
        <w:ind w:left="2127" w:firstLine="709"/>
        <w:jc w:val="right"/>
        <w:outlineLvl w:val="0"/>
        <w:rPr>
          <w:rFonts w:ascii="Helvetica Neue" w:eastAsia="Helvetica Neue" w:hAnsi="Helvetica Neue" w:cs="Helvetica Neue"/>
          <w:color w:val="FF0000"/>
          <w:sz w:val="22"/>
          <w:szCs w:val="22"/>
          <w:u w:color="FF0000"/>
        </w:rPr>
      </w:pPr>
      <w:r>
        <w:rPr>
          <w:rFonts w:ascii="Helvetica Neue" w:hAnsi="Helvetica Neue"/>
          <w:color w:val="FF0000"/>
          <w:sz w:val="22"/>
          <w:szCs w:val="22"/>
          <w:u w:color="FF0000"/>
        </w:rPr>
        <w:t xml:space="preserve">Sperrfrist bis zum </w:t>
      </w:r>
      <w:proofErr w:type="gramStart"/>
      <w:r>
        <w:rPr>
          <w:rFonts w:ascii="Helvetica Neue" w:hAnsi="Helvetica Neue"/>
          <w:color w:val="FF0000"/>
          <w:sz w:val="22"/>
          <w:szCs w:val="22"/>
          <w:u w:color="FF0000"/>
        </w:rPr>
        <w:t>Sonntag</w:t>
      </w:r>
      <w:proofErr w:type="gramEnd"/>
      <w:r>
        <w:rPr>
          <w:rFonts w:ascii="Helvetica Neue" w:hAnsi="Helvetica Neue"/>
          <w:color w:val="FF0000"/>
          <w:sz w:val="22"/>
          <w:szCs w:val="22"/>
          <w:u w:color="FF0000"/>
        </w:rPr>
        <w:t xml:space="preserve"> 1. Mai 2022</w:t>
      </w:r>
    </w:p>
    <w:p w14:paraId="0E25956B" w14:textId="77777777" w:rsidR="002C612A" w:rsidRDefault="008B44C8">
      <w:pPr>
        <w:ind w:left="1418" w:firstLine="709"/>
        <w:jc w:val="both"/>
        <w:outlineLvl w:val="0"/>
        <w:rPr>
          <w:rFonts w:ascii="Helvetica Neue" w:eastAsia="Helvetica Neue" w:hAnsi="Helvetica Neue" w:cs="Helvetica Neue"/>
          <w:b/>
          <w:bCs/>
          <w:sz w:val="22"/>
          <w:szCs w:val="22"/>
        </w:rPr>
      </w:pPr>
      <w:r>
        <w:rPr>
          <w:rFonts w:ascii="Helvetica Neue" w:eastAsia="Helvetica Neue" w:hAnsi="Helvetica Neue" w:cs="Helvetica Neue"/>
          <w:b/>
          <w:bCs/>
          <w:sz w:val="22"/>
          <w:szCs w:val="22"/>
        </w:rPr>
        <w:tab/>
      </w:r>
      <w:r>
        <w:rPr>
          <w:rFonts w:ascii="Helvetica Neue" w:eastAsia="Helvetica Neue" w:hAnsi="Helvetica Neue" w:cs="Helvetica Neue"/>
          <w:b/>
          <w:bCs/>
          <w:sz w:val="22"/>
          <w:szCs w:val="22"/>
        </w:rPr>
        <w:tab/>
      </w:r>
    </w:p>
    <w:p w14:paraId="52E1ECA2" w14:textId="77777777" w:rsidR="002C612A" w:rsidRDefault="008B44C8">
      <w:pPr>
        <w:spacing w:line="360" w:lineRule="auto"/>
        <w:jc w:val="both"/>
        <w:outlineLvl w:val="0"/>
        <w:rPr>
          <w:rFonts w:ascii="Helvetica Neue" w:eastAsia="Helvetica Neue" w:hAnsi="Helvetica Neue" w:cs="Helvetica Neue"/>
          <w:sz w:val="22"/>
          <w:szCs w:val="22"/>
          <w:u w:val="single"/>
        </w:rPr>
      </w:pPr>
      <w:r>
        <w:rPr>
          <w:rFonts w:ascii="Helvetica Neue" w:hAnsi="Helvetica Neue"/>
          <w:sz w:val="22"/>
          <w:szCs w:val="22"/>
          <w:u w:val="single"/>
        </w:rPr>
        <w:t>Medienmitteilung Freilichtspiele Luzern</w:t>
      </w:r>
    </w:p>
    <w:p w14:paraId="403FD69F" w14:textId="77777777" w:rsidR="002C612A" w:rsidRDefault="008B44C8">
      <w:pPr>
        <w:spacing w:line="360" w:lineRule="auto"/>
        <w:jc w:val="both"/>
        <w:outlineLvl w:val="0"/>
        <w:rPr>
          <w:rFonts w:ascii="Helvetica Neue" w:eastAsia="Helvetica Neue" w:hAnsi="Helvetica Neue" w:cs="Helvetica Neue"/>
          <w:sz w:val="22"/>
          <w:szCs w:val="22"/>
        </w:rPr>
      </w:pPr>
      <w:r>
        <w:rPr>
          <w:rFonts w:ascii="Helvetica Neue" w:hAnsi="Helvetica Neue"/>
          <w:sz w:val="22"/>
          <w:szCs w:val="22"/>
        </w:rPr>
        <w:t>Luzern, 28. April 2022</w:t>
      </w:r>
    </w:p>
    <w:p w14:paraId="6C196E72" w14:textId="77777777" w:rsidR="002C612A" w:rsidRDefault="002C612A">
      <w:pPr>
        <w:jc w:val="both"/>
        <w:rPr>
          <w:rFonts w:ascii="Helvetica Neue" w:eastAsia="Helvetica Neue" w:hAnsi="Helvetica Neue" w:cs="Helvetica Neue"/>
          <w:sz w:val="22"/>
          <w:szCs w:val="22"/>
        </w:rPr>
      </w:pPr>
    </w:p>
    <w:p w14:paraId="26AEFFB4" w14:textId="77777777" w:rsidR="002C612A" w:rsidRDefault="008B44C8">
      <w:pPr>
        <w:jc w:val="both"/>
        <w:rPr>
          <w:rFonts w:ascii="Helvetica Neue" w:eastAsia="Helvetica Neue" w:hAnsi="Helvetica Neue" w:cs="Helvetica Neue"/>
          <w:sz w:val="22"/>
          <w:szCs w:val="22"/>
        </w:rPr>
      </w:pPr>
      <w:r>
        <w:rPr>
          <w:rFonts w:ascii="Helvetica Neue" w:hAnsi="Helvetica Neue"/>
          <w:sz w:val="22"/>
          <w:szCs w:val="22"/>
        </w:rPr>
        <w:t>FREILICHTSPIELE LUZERN 2022 – Ticketverkauf eröffnet</w:t>
      </w:r>
    </w:p>
    <w:p w14:paraId="229472A3" w14:textId="6D9ACA8E" w:rsidR="002C612A" w:rsidRDefault="008B44C8">
      <w:pPr>
        <w:jc w:val="both"/>
        <w:rPr>
          <w:rFonts w:ascii="Helvetica Neue" w:eastAsia="Helvetica Neue" w:hAnsi="Helvetica Neue" w:cs="Helvetica Neue"/>
          <w:b/>
          <w:bCs/>
          <w:sz w:val="22"/>
          <w:szCs w:val="22"/>
        </w:rPr>
      </w:pPr>
      <w:r>
        <w:rPr>
          <w:rFonts w:ascii="Helvetica Neue" w:hAnsi="Helvetica Neue"/>
          <w:b/>
          <w:bCs/>
          <w:sz w:val="22"/>
          <w:szCs w:val="22"/>
        </w:rPr>
        <w:t>In rund einem Monat, am 7. Juni 2022, steht die Premiere der Freilichtspiele Luzern auf Tribschen an: «Viel Lärm um nichts», Buch frei nach Shakespeare</w:t>
      </w:r>
      <w:r w:rsidR="005632C3">
        <w:rPr>
          <w:rFonts w:ascii="Helvetica Neue" w:hAnsi="Helvetica Neue"/>
          <w:b/>
          <w:bCs/>
          <w:sz w:val="22"/>
          <w:szCs w:val="22"/>
        </w:rPr>
        <w:t xml:space="preserve"> von </w:t>
      </w:r>
      <w:r>
        <w:rPr>
          <w:rFonts w:ascii="Helvetica Neue" w:hAnsi="Helvetica Neue"/>
          <w:b/>
          <w:bCs/>
          <w:sz w:val="22"/>
          <w:szCs w:val="22"/>
        </w:rPr>
        <w:t xml:space="preserve">Charles </w:t>
      </w:r>
      <w:proofErr w:type="spellStart"/>
      <w:r>
        <w:rPr>
          <w:rFonts w:ascii="Helvetica Neue" w:hAnsi="Helvetica Neue"/>
          <w:b/>
          <w:bCs/>
          <w:sz w:val="22"/>
          <w:szCs w:val="22"/>
        </w:rPr>
        <w:t>Lewinksy</w:t>
      </w:r>
      <w:proofErr w:type="spellEnd"/>
      <w:r>
        <w:rPr>
          <w:rFonts w:ascii="Helvetica Neue" w:hAnsi="Helvetica Neue"/>
          <w:b/>
          <w:bCs/>
          <w:sz w:val="22"/>
          <w:szCs w:val="22"/>
        </w:rPr>
        <w:t xml:space="preserve"> </w:t>
      </w:r>
      <w:r w:rsidR="005632C3">
        <w:rPr>
          <w:rFonts w:ascii="Helvetica Neue" w:hAnsi="Helvetica Neue"/>
          <w:b/>
          <w:bCs/>
          <w:sz w:val="22"/>
          <w:szCs w:val="22"/>
        </w:rPr>
        <w:t xml:space="preserve">und </w:t>
      </w:r>
      <w:r>
        <w:rPr>
          <w:rFonts w:ascii="Helvetica Neue" w:hAnsi="Helvetica Neue"/>
          <w:b/>
          <w:bCs/>
          <w:sz w:val="22"/>
          <w:szCs w:val="22"/>
        </w:rPr>
        <w:t xml:space="preserve">unter der Regie von Ueli Blum. Der Ticketvorverkauf für die Aufführungen bis zum 16. Juli ist eröffnet. Tickets und Informationen: </w:t>
      </w:r>
      <w:hyperlink r:id="rId6" w:history="1">
        <w:r>
          <w:rPr>
            <w:rStyle w:val="Hyperlink0"/>
          </w:rPr>
          <w:t>www.freilichtspiele-luzern.ch</w:t>
        </w:r>
      </w:hyperlink>
      <w:r>
        <w:rPr>
          <w:rFonts w:ascii="Helvetica Neue" w:hAnsi="Helvetica Neue"/>
          <w:b/>
          <w:bCs/>
          <w:sz w:val="22"/>
          <w:szCs w:val="22"/>
        </w:rPr>
        <w:t xml:space="preserve"> </w:t>
      </w:r>
    </w:p>
    <w:p w14:paraId="33FE8D50" w14:textId="77777777" w:rsidR="002C612A" w:rsidRDefault="002C612A">
      <w:pPr>
        <w:jc w:val="both"/>
        <w:rPr>
          <w:rFonts w:ascii="Helvetica Neue" w:eastAsia="Helvetica Neue" w:hAnsi="Helvetica Neue" w:cs="Helvetica Neue"/>
          <w:b/>
          <w:bCs/>
          <w:sz w:val="22"/>
          <w:szCs w:val="22"/>
        </w:rPr>
      </w:pPr>
    </w:p>
    <w:p w14:paraId="47801572" w14:textId="6C7AB7C2" w:rsidR="002C612A" w:rsidRDefault="008B44C8">
      <w:pPr>
        <w:jc w:val="both"/>
        <w:rPr>
          <w:rFonts w:ascii="Helvetica Neue" w:eastAsia="Helvetica Neue" w:hAnsi="Helvetica Neue" w:cs="Helvetica Neue"/>
          <w:sz w:val="22"/>
          <w:szCs w:val="22"/>
        </w:rPr>
      </w:pPr>
      <w:r>
        <w:rPr>
          <w:rFonts w:ascii="Helvetica Neue" w:hAnsi="Helvetica Neue"/>
          <w:sz w:val="22"/>
          <w:szCs w:val="22"/>
        </w:rPr>
        <w:t xml:space="preserve">«Und de </w:t>
      </w:r>
      <w:proofErr w:type="spellStart"/>
      <w:r>
        <w:rPr>
          <w:rFonts w:ascii="Helvetica Neue" w:hAnsi="Helvetica Neue"/>
          <w:sz w:val="22"/>
          <w:szCs w:val="22"/>
        </w:rPr>
        <w:t>Mönsch</w:t>
      </w:r>
      <w:proofErr w:type="spellEnd"/>
      <w:r>
        <w:rPr>
          <w:rFonts w:ascii="Helvetica Neue" w:hAnsi="Helvetica Neue"/>
          <w:sz w:val="22"/>
          <w:szCs w:val="22"/>
        </w:rPr>
        <w:t xml:space="preserve"> am </w:t>
      </w:r>
      <w:proofErr w:type="spellStart"/>
      <w:r>
        <w:rPr>
          <w:rFonts w:ascii="Helvetica Neue" w:hAnsi="Helvetica Neue"/>
          <w:sz w:val="22"/>
          <w:szCs w:val="22"/>
        </w:rPr>
        <w:t>Schärme</w:t>
      </w:r>
      <w:proofErr w:type="spellEnd"/>
      <w:r>
        <w:rPr>
          <w:rFonts w:ascii="Helvetica Neue" w:hAnsi="Helvetica Neue"/>
          <w:sz w:val="22"/>
          <w:szCs w:val="22"/>
        </w:rPr>
        <w:t xml:space="preserve"> </w:t>
      </w:r>
      <w:proofErr w:type="spellStart"/>
      <w:r>
        <w:rPr>
          <w:rFonts w:ascii="Helvetica Neue" w:hAnsi="Helvetica Neue"/>
          <w:sz w:val="22"/>
          <w:szCs w:val="22"/>
        </w:rPr>
        <w:t>stunet</w:t>
      </w:r>
      <w:proofErr w:type="spellEnd"/>
      <w:r>
        <w:rPr>
          <w:rFonts w:ascii="Helvetica Neue" w:hAnsi="Helvetica Neue"/>
          <w:sz w:val="22"/>
          <w:szCs w:val="22"/>
        </w:rPr>
        <w:t xml:space="preserve"> </w:t>
      </w:r>
      <w:proofErr w:type="gramStart"/>
      <w:r>
        <w:rPr>
          <w:rFonts w:ascii="Helvetica Neue" w:hAnsi="Helvetica Neue"/>
          <w:sz w:val="22"/>
          <w:szCs w:val="22"/>
        </w:rPr>
        <w:t>übers Lärme</w:t>
      </w:r>
      <w:proofErr w:type="gramEnd"/>
      <w:r>
        <w:rPr>
          <w:rFonts w:ascii="Helvetica Neue" w:hAnsi="Helvetica Neue"/>
          <w:sz w:val="22"/>
          <w:szCs w:val="22"/>
        </w:rPr>
        <w:t>!» Der Krieg ist aus. Während die einfachen Soldaten ihre Wunden pflegen, wollen die siegreichen Offiziere feiern. Shakespeares bekannte Komödie erzählt verquer und mit viel Sprachwitz die Liebeswirren zweier Paare. Ein lustvolles Spiel, bei dem es auf humorvolle Art um verborgene Identitäten, Eifersucht und Täuschung geht. Es wird geprahlt, spioniert, verkuppelt und verleumdet. Grenzen von Schein und Sein verwischen und der Kampf der Geschlechter beginnt – ein Spiel mit doppeltem Boden.</w:t>
      </w:r>
    </w:p>
    <w:p w14:paraId="17C39906" w14:textId="77777777" w:rsidR="002C612A" w:rsidRDefault="002C612A">
      <w:pPr>
        <w:jc w:val="both"/>
        <w:rPr>
          <w:rFonts w:ascii="Helvetica Neue" w:eastAsia="Helvetica Neue" w:hAnsi="Helvetica Neue" w:cs="Helvetica Neue"/>
          <w:sz w:val="22"/>
          <w:szCs w:val="22"/>
        </w:rPr>
      </w:pPr>
    </w:p>
    <w:p w14:paraId="45D23027" w14:textId="77777777" w:rsidR="002C612A" w:rsidRDefault="008B44C8">
      <w:pPr>
        <w:jc w:val="both"/>
        <w:rPr>
          <w:rFonts w:ascii="Helvetica Neue" w:eastAsia="Helvetica Neue" w:hAnsi="Helvetica Neue" w:cs="Helvetica Neue"/>
          <w:sz w:val="22"/>
          <w:szCs w:val="22"/>
        </w:rPr>
      </w:pPr>
      <w:r>
        <w:rPr>
          <w:rFonts w:ascii="Helvetica Neue" w:hAnsi="Helvetica Neue"/>
          <w:sz w:val="22"/>
          <w:szCs w:val="22"/>
        </w:rPr>
        <w:t>Charles Lewinsky, der bekannte Schweizer Autor (bekannt u.a. für das Drehbuch «Fascht</w:t>
      </w:r>
    </w:p>
    <w:p w14:paraId="2B8E321E" w14:textId="419A546E" w:rsidR="002C612A" w:rsidRDefault="008B44C8">
      <w:pPr>
        <w:jc w:val="both"/>
        <w:rPr>
          <w:rFonts w:ascii="Helvetica Neue" w:eastAsia="Helvetica Neue" w:hAnsi="Helvetica Neue" w:cs="Helvetica Neue"/>
          <w:sz w:val="22"/>
          <w:szCs w:val="22"/>
        </w:rPr>
      </w:pPr>
      <w:r>
        <w:rPr>
          <w:rFonts w:ascii="Helvetica Neue" w:hAnsi="Helvetica Neue"/>
          <w:sz w:val="22"/>
          <w:szCs w:val="22"/>
        </w:rPr>
        <w:t xml:space="preserve">e Familie» und «Fertig lustig» SRF) hat das Stück eigens für die Freilichtspiele Luzern bearbeitet und ins Schweizerdeutsche übersetzt. Regie führt erstmals Ueli Blum, für die Bühne zeichnet Dave Leuthold verantwortlich. Die Kostüme und Masken konzipiert und gestaltet </w:t>
      </w:r>
      <w:proofErr w:type="spellStart"/>
      <w:r>
        <w:rPr>
          <w:rFonts w:ascii="Helvetica Neue" w:hAnsi="Helvetica Neue"/>
          <w:sz w:val="22"/>
          <w:szCs w:val="22"/>
        </w:rPr>
        <w:t>AnnaMaria</w:t>
      </w:r>
      <w:proofErr w:type="spellEnd"/>
      <w:r>
        <w:rPr>
          <w:rFonts w:ascii="Helvetica Neue" w:hAnsi="Helvetica Neue"/>
          <w:sz w:val="22"/>
          <w:szCs w:val="22"/>
        </w:rPr>
        <w:t xml:space="preserve"> </w:t>
      </w:r>
      <w:proofErr w:type="spellStart"/>
      <w:r>
        <w:rPr>
          <w:rFonts w:ascii="Helvetica Neue" w:hAnsi="Helvetica Neue"/>
          <w:sz w:val="22"/>
          <w:szCs w:val="22"/>
        </w:rPr>
        <w:t>Glaudemans</w:t>
      </w:r>
      <w:proofErr w:type="spellEnd"/>
      <w:r>
        <w:rPr>
          <w:rFonts w:ascii="Helvetica Neue" w:hAnsi="Helvetica Neue"/>
          <w:sz w:val="22"/>
          <w:szCs w:val="22"/>
        </w:rPr>
        <w:t xml:space="preserve">. Markus Schönholzer </w:t>
      </w:r>
      <w:r w:rsidR="00DD46DD">
        <w:rPr>
          <w:rFonts w:ascii="Helvetica Neue" w:hAnsi="Helvetica Neue"/>
          <w:sz w:val="22"/>
          <w:szCs w:val="22"/>
        </w:rPr>
        <w:t xml:space="preserve">hat die Musik für das Theaterstück </w:t>
      </w:r>
      <w:r>
        <w:rPr>
          <w:rFonts w:ascii="Helvetica Neue" w:hAnsi="Helvetica Neue"/>
          <w:sz w:val="22"/>
          <w:szCs w:val="22"/>
        </w:rPr>
        <w:t xml:space="preserve">komponiert, die musikalische Leitung </w:t>
      </w:r>
      <w:r w:rsidR="00DD46DD">
        <w:rPr>
          <w:rFonts w:ascii="Helvetica Neue" w:hAnsi="Helvetica Neue"/>
          <w:sz w:val="22"/>
          <w:szCs w:val="22"/>
        </w:rPr>
        <w:t xml:space="preserve">übernimmt </w:t>
      </w:r>
      <w:r>
        <w:rPr>
          <w:rFonts w:ascii="Helvetica Neue" w:hAnsi="Helvetica Neue"/>
          <w:sz w:val="22"/>
          <w:szCs w:val="22"/>
        </w:rPr>
        <w:t>Roman Glaser. Luca Signoretti</w:t>
      </w:r>
      <w:r w:rsidR="00E1779F">
        <w:rPr>
          <w:rFonts w:ascii="Helvetica Neue" w:hAnsi="Helvetica Neue"/>
          <w:sz w:val="22"/>
          <w:szCs w:val="22"/>
        </w:rPr>
        <w:t xml:space="preserve"> gestaltet die Choreographien</w:t>
      </w:r>
      <w:r>
        <w:rPr>
          <w:rFonts w:ascii="Helvetica Neue" w:hAnsi="Helvetica Neue"/>
          <w:sz w:val="22"/>
          <w:szCs w:val="22"/>
        </w:rPr>
        <w:t>.</w:t>
      </w:r>
    </w:p>
    <w:p w14:paraId="09257C99" w14:textId="77777777" w:rsidR="002C612A" w:rsidRDefault="002C612A">
      <w:pPr>
        <w:jc w:val="both"/>
        <w:rPr>
          <w:rFonts w:ascii="Helvetica Neue" w:eastAsia="Helvetica Neue" w:hAnsi="Helvetica Neue" w:cs="Helvetica Neue"/>
          <w:sz w:val="22"/>
          <w:szCs w:val="22"/>
        </w:rPr>
      </w:pPr>
    </w:p>
    <w:p w14:paraId="7E29A8EF" w14:textId="4453DB84" w:rsidR="002C612A" w:rsidRDefault="008B44C8">
      <w:pPr>
        <w:jc w:val="both"/>
        <w:rPr>
          <w:rFonts w:ascii="Helvetica Neue" w:eastAsia="Helvetica Neue" w:hAnsi="Helvetica Neue" w:cs="Helvetica Neue"/>
          <w:sz w:val="22"/>
          <w:szCs w:val="22"/>
        </w:rPr>
      </w:pPr>
      <w:r>
        <w:rPr>
          <w:rFonts w:ascii="Helvetica Neue" w:hAnsi="Helvetica Neue"/>
          <w:sz w:val="22"/>
          <w:szCs w:val="22"/>
        </w:rPr>
        <w:t xml:space="preserve">Erstmaliger Austragungsort für die Freilichtspiele Luzern ist die Villa Schröder, die gleich selbst zum Bühnenbild wird. Das Ensemble, bestehend vorwiegend aus </w:t>
      </w:r>
      <w:proofErr w:type="spellStart"/>
      <w:proofErr w:type="gramStart"/>
      <w:r>
        <w:rPr>
          <w:rFonts w:ascii="Helvetica Neue" w:hAnsi="Helvetica Neue"/>
          <w:sz w:val="22"/>
          <w:szCs w:val="22"/>
        </w:rPr>
        <w:t>Laienschauspieler:innen</w:t>
      </w:r>
      <w:proofErr w:type="spellEnd"/>
      <w:proofErr w:type="gramEnd"/>
      <w:r>
        <w:rPr>
          <w:rFonts w:ascii="Helvetica Neue" w:hAnsi="Helvetica Neue"/>
          <w:sz w:val="22"/>
          <w:szCs w:val="22"/>
        </w:rPr>
        <w:t>, probt bereits seit Januar 2022 und bereitet sich nach der Verschiebung der Produktion 2021 auf ihr künstlerisches Jahreshighlight vor.</w:t>
      </w:r>
    </w:p>
    <w:p w14:paraId="1F42D13C" w14:textId="77777777" w:rsidR="002C612A" w:rsidRDefault="002C612A">
      <w:pPr>
        <w:jc w:val="both"/>
        <w:rPr>
          <w:rFonts w:ascii="Helvetica Neue" w:eastAsia="Helvetica Neue" w:hAnsi="Helvetica Neue" w:cs="Helvetica Neue"/>
          <w:sz w:val="22"/>
          <w:szCs w:val="22"/>
        </w:rPr>
      </w:pPr>
    </w:p>
    <w:p w14:paraId="6161C0BD" w14:textId="77777777" w:rsidR="002C612A" w:rsidRDefault="008B44C8">
      <w:pPr>
        <w:jc w:val="both"/>
        <w:rPr>
          <w:rFonts w:ascii="Helvetica Neue" w:eastAsia="Helvetica Neue" w:hAnsi="Helvetica Neue" w:cs="Helvetica Neue"/>
          <w:sz w:val="22"/>
          <w:szCs w:val="22"/>
          <w:u w:val="single"/>
        </w:rPr>
      </w:pPr>
      <w:r>
        <w:rPr>
          <w:rFonts w:ascii="Helvetica Neue" w:hAnsi="Helvetica Neue"/>
          <w:sz w:val="22"/>
          <w:szCs w:val="22"/>
          <w:u w:val="single"/>
        </w:rPr>
        <w:t>Informationen zu den Freilichtspielen Luzern:</w:t>
      </w:r>
    </w:p>
    <w:p w14:paraId="7E2BF99C" w14:textId="71622F15" w:rsidR="002C612A" w:rsidRDefault="008B44C8">
      <w:pPr>
        <w:jc w:val="both"/>
        <w:rPr>
          <w:rFonts w:ascii="Helvetica Neue" w:eastAsia="Helvetica Neue" w:hAnsi="Helvetica Neue" w:cs="Helvetica Neue"/>
          <w:sz w:val="22"/>
          <w:szCs w:val="22"/>
        </w:rPr>
      </w:pPr>
      <w:r>
        <w:rPr>
          <w:rFonts w:ascii="Helvetica Neue" w:hAnsi="Helvetica Neue"/>
          <w:sz w:val="22"/>
          <w:szCs w:val="22"/>
        </w:rPr>
        <w:t xml:space="preserve">Seit 2005 entstanden acht namhafte Produktionen auf Tribschen sowie einmalig auf dem </w:t>
      </w:r>
      <w:proofErr w:type="spellStart"/>
      <w:r w:rsidR="005632C3">
        <w:rPr>
          <w:rFonts w:ascii="Helvetica Neue" w:hAnsi="Helvetica Neue"/>
          <w:sz w:val="22"/>
          <w:szCs w:val="22"/>
        </w:rPr>
        <w:t>ewl</w:t>
      </w:r>
      <w:proofErr w:type="spellEnd"/>
      <w:r w:rsidR="005632C3">
        <w:rPr>
          <w:rFonts w:ascii="Helvetica Neue" w:hAnsi="Helvetica Neue"/>
          <w:sz w:val="22"/>
          <w:szCs w:val="22"/>
        </w:rPr>
        <w:t>-</w:t>
      </w:r>
      <w:r>
        <w:rPr>
          <w:rFonts w:ascii="Helvetica Neue" w:hAnsi="Helvetica Neue"/>
          <w:sz w:val="22"/>
          <w:szCs w:val="22"/>
        </w:rPr>
        <w:t xml:space="preserve">Areal Luzern. Durch die stetige Zusammenarbeit mit Zentralschweizer Kulturschaffenden sowie national bekannten Autoren und </w:t>
      </w:r>
      <w:proofErr w:type="spellStart"/>
      <w:proofErr w:type="gramStart"/>
      <w:r>
        <w:rPr>
          <w:rFonts w:ascii="Helvetica Neue" w:hAnsi="Helvetica Neue"/>
          <w:sz w:val="22"/>
          <w:szCs w:val="22"/>
        </w:rPr>
        <w:t>Regisseur:innen</w:t>
      </w:r>
      <w:proofErr w:type="spellEnd"/>
      <w:proofErr w:type="gramEnd"/>
      <w:r>
        <w:rPr>
          <w:rFonts w:ascii="Helvetica Neue" w:hAnsi="Helvetica Neue"/>
          <w:sz w:val="22"/>
          <w:szCs w:val="22"/>
        </w:rPr>
        <w:t xml:space="preserve"> sind die Freilichtspiele Luzern in der Zentralschweiz kulturell stark verankert und </w:t>
      </w:r>
      <w:proofErr w:type="spellStart"/>
      <w:r>
        <w:rPr>
          <w:rFonts w:ascii="Helvetica Neue" w:hAnsi="Helvetica Neue"/>
          <w:sz w:val="22"/>
          <w:szCs w:val="22"/>
        </w:rPr>
        <w:t>geniessen</w:t>
      </w:r>
      <w:proofErr w:type="spellEnd"/>
      <w:r>
        <w:rPr>
          <w:rFonts w:ascii="Helvetica Neue" w:hAnsi="Helvetica Neue"/>
          <w:sz w:val="22"/>
          <w:szCs w:val="22"/>
        </w:rPr>
        <w:t xml:space="preserve"> darüber hinaus </w:t>
      </w:r>
      <w:proofErr w:type="spellStart"/>
      <w:r>
        <w:rPr>
          <w:rFonts w:ascii="Helvetica Neue" w:hAnsi="Helvetica Neue"/>
          <w:sz w:val="22"/>
          <w:szCs w:val="22"/>
        </w:rPr>
        <w:t>grosse</w:t>
      </w:r>
      <w:proofErr w:type="spellEnd"/>
      <w:r>
        <w:rPr>
          <w:rFonts w:ascii="Helvetica Neue" w:hAnsi="Helvetica Neue"/>
          <w:sz w:val="22"/>
          <w:szCs w:val="22"/>
        </w:rPr>
        <w:t xml:space="preserve"> Beachtung. </w:t>
      </w:r>
      <w:r>
        <w:rPr>
          <w:rFonts w:ascii="Helvetica Neue" w:hAnsi="Helvetica Neue"/>
          <w:sz w:val="22"/>
          <w:szCs w:val="22"/>
          <w:shd w:val="clear" w:color="auto" w:fill="FFFFFF"/>
        </w:rPr>
        <w:t>Bühne frei also für Shakespeare auf Tribschen im Jahr 2022 - in einer neuartigen Mundartfassung.</w:t>
      </w:r>
    </w:p>
    <w:p w14:paraId="7813C589" w14:textId="77777777" w:rsidR="002C612A" w:rsidRDefault="002C612A">
      <w:pPr>
        <w:jc w:val="both"/>
        <w:rPr>
          <w:rFonts w:ascii="Helvetica Neue" w:eastAsia="Helvetica Neue" w:hAnsi="Helvetica Neue" w:cs="Helvetica Neue"/>
          <w:sz w:val="22"/>
          <w:szCs w:val="22"/>
        </w:rPr>
      </w:pPr>
    </w:p>
    <w:p w14:paraId="298E2051" w14:textId="77777777" w:rsidR="002C612A" w:rsidRDefault="008B44C8">
      <w:pPr>
        <w:jc w:val="both"/>
        <w:rPr>
          <w:rFonts w:ascii="Helvetica Neue" w:eastAsia="Helvetica Neue" w:hAnsi="Helvetica Neue" w:cs="Helvetica Neue"/>
          <w:b/>
          <w:bCs/>
          <w:sz w:val="22"/>
          <w:szCs w:val="22"/>
        </w:rPr>
      </w:pPr>
      <w:r>
        <w:rPr>
          <w:rFonts w:ascii="Helvetica Neue" w:hAnsi="Helvetica Neue"/>
          <w:b/>
          <w:bCs/>
          <w:sz w:val="22"/>
          <w:szCs w:val="22"/>
        </w:rPr>
        <w:t>Weitere Informationen und Kontakt für Medienschaffende</w:t>
      </w:r>
    </w:p>
    <w:p w14:paraId="4AB4AE14" w14:textId="77777777" w:rsidR="00DD46DD" w:rsidRDefault="00DD46DD">
      <w:pPr>
        <w:jc w:val="both"/>
        <w:rPr>
          <w:rFonts w:ascii="Helvetica Neue" w:eastAsia="Helvetica Neue" w:hAnsi="Helvetica Neue" w:cs="Helvetica Neue"/>
          <w:sz w:val="22"/>
          <w:szCs w:val="22"/>
        </w:rPr>
        <w:sectPr w:rsidR="00DD46DD">
          <w:headerReference w:type="default" r:id="rId7"/>
          <w:footerReference w:type="default" r:id="rId8"/>
          <w:pgSz w:w="11900" w:h="16840"/>
          <w:pgMar w:top="2268" w:right="1417" w:bottom="1134" w:left="1260" w:header="993" w:footer="223" w:gutter="0"/>
          <w:cols w:space="720"/>
        </w:sectPr>
      </w:pPr>
    </w:p>
    <w:p w14:paraId="4C7A8D88" w14:textId="77777777" w:rsidR="002C612A" w:rsidRDefault="002C612A">
      <w:pPr>
        <w:jc w:val="both"/>
        <w:rPr>
          <w:rFonts w:ascii="Helvetica Neue" w:eastAsia="Helvetica Neue" w:hAnsi="Helvetica Neue" w:cs="Helvetica Neue"/>
          <w:sz w:val="22"/>
          <w:szCs w:val="22"/>
        </w:rPr>
      </w:pPr>
    </w:p>
    <w:p w14:paraId="14946689" w14:textId="77777777" w:rsidR="002C612A" w:rsidRDefault="002C612A">
      <w:pPr>
        <w:jc w:val="both"/>
        <w:rPr>
          <w:rFonts w:ascii="Helvetica Neue" w:eastAsia="Helvetica Neue" w:hAnsi="Helvetica Neue" w:cs="Helvetica Neue"/>
        </w:rPr>
        <w:sectPr w:rsidR="002C612A" w:rsidSect="00DD46DD">
          <w:type w:val="continuous"/>
          <w:pgSz w:w="11900" w:h="16840"/>
          <w:pgMar w:top="2268" w:right="1417" w:bottom="1134" w:left="1260" w:header="993" w:footer="223" w:gutter="0"/>
          <w:cols w:num="2" w:space="720"/>
        </w:sectPr>
      </w:pPr>
    </w:p>
    <w:p w14:paraId="1C2E5E3A" w14:textId="77777777" w:rsidR="002C612A" w:rsidRDefault="008B44C8">
      <w:pPr>
        <w:jc w:val="both"/>
        <w:rPr>
          <w:rFonts w:ascii="Helvetica Neue" w:eastAsia="Helvetica Neue" w:hAnsi="Helvetica Neue" w:cs="Helvetica Neue"/>
          <w:sz w:val="22"/>
          <w:szCs w:val="22"/>
        </w:rPr>
      </w:pPr>
      <w:r>
        <w:rPr>
          <w:rFonts w:ascii="Helvetica Neue" w:hAnsi="Helvetica Neue"/>
          <w:sz w:val="22"/>
          <w:szCs w:val="22"/>
        </w:rPr>
        <w:t>Christoph Risi</w:t>
      </w:r>
    </w:p>
    <w:p w14:paraId="39E1A359" w14:textId="77777777" w:rsidR="002C612A" w:rsidRDefault="008B44C8">
      <w:pPr>
        <w:jc w:val="both"/>
        <w:rPr>
          <w:rFonts w:ascii="Helvetica Neue" w:eastAsia="Helvetica Neue" w:hAnsi="Helvetica Neue" w:cs="Helvetica Neue"/>
          <w:sz w:val="22"/>
          <w:szCs w:val="22"/>
        </w:rPr>
      </w:pPr>
      <w:r>
        <w:rPr>
          <w:rFonts w:ascii="Helvetica Neue" w:hAnsi="Helvetica Neue"/>
          <w:sz w:val="22"/>
          <w:szCs w:val="22"/>
        </w:rPr>
        <w:t>Gesamtleitung</w:t>
      </w:r>
    </w:p>
    <w:p w14:paraId="204463BA" w14:textId="77777777" w:rsidR="002C612A" w:rsidRDefault="008B44C8">
      <w:pPr>
        <w:jc w:val="both"/>
        <w:rPr>
          <w:rFonts w:ascii="Helvetica Neue" w:eastAsia="Helvetica Neue" w:hAnsi="Helvetica Neue" w:cs="Helvetica Neue"/>
          <w:sz w:val="22"/>
          <w:szCs w:val="22"/>
        </w:rPr>
      </w:pPr>
      <w:r>
        <w:rPr>
          <w:rFonts w:ascii="Helvetica Neue" w:hAnsi="Helvetica Neue"/>
          <w:sz w:val="22"/>
          <w:szCs w:val="22"/>
        </w:rPr>
        <w:t>076 341 89 91</w:t>
      </w:r>
    </w:p>
    <w:p w14:paraId="31CD093B" w14:textId="77777777" w:rsidR="0014297F" w:rsidRDefault="00C10DB7">
      <w:pPr>
        <w:jc w:val="both"/>
        <w:rPr>
          <w:rStyle w:val="Hyperlink1"/>
        </w:rPr>
      </w:pPr>
      <w:hyperlink r:id="rId9" w:history="1">
        <w:r w:rsidR="008B44C8">
          <w:rPr>
            <w:rStyle w:val="Hyperlink1"/>
          </w:rPr>
          <w:t>leitung@freilichtspiele-luzern.ch</w:t>
        </w:r>
      </w:hyperlink>
    </w:p>
    <w:p w14:paraId="5813ED4D" w14:textId="77777777" w:rsidR="0014297F" w:rsidRDefault="0014297F">
      <w:pPr>
        <w:jc w:val="both"/>
        <w:rPr>
          <w:rStyle w:val="Hyperlink1"/>
        </w:rPr>
      </w:pPr>
    </w:p>
    <w:p w14:paraId="30E20374" w14:textId="21E7E39E" w:rsidR="002C612A" w:rsidRDefault="00DD46DD">
      <w:pPr>
        <w:jc w:val="both"/>
        <w:rPr>
          <w:rFonts w:ascii="Helvetica Neue" w:eastAsia="Helvetica Neue" w:hAnsi="Helvetica Neue" w:cs="Helvetica Neue"/>
          <w:sz w:val="22"/>
          <w:szCs w:val="22"/>
        </w:rPr>
      </w:pPr>
      <w:r>
        <w:rPr>
          <w:rFonts w:ascii="Helvetica Neue" w:hAnsi="Helvetica Neue"/>
          <w:sz w:val="22"/>
          <w:szCs w:val="22"/>
        </w:rPr>
        <w:t>S</w:t>
      </w:r>
      <w:r w:rsidR="008B44C8">
        <w:rPr>
          <w:rFonts w:ascii="Helvetica Neue" w:hAnsi="Helvetica Neue"/>
          <w:sz w:val="22"/>
          <w:szCs w:val="22"/>
        </w:rPr>
        <w:t>ilvan Setz</w:t>
      </w:r>
    </w:p>
    <w:p w14:paraId="69AB3634" w14:textId="77777777" w:rsidR="002C612A" w:rsidRDefault="008B44C8">
      <w:pPr>
        <w:jc w:val="both"/>
        <w:rPr>
          <w:rFonts w:ascii="Helvetica Neue" w:eastAsia="Helvetica Neue" w:hAnsi="Helvetica Neue" w:cs="Helvetica Neue"/>
          <w:sz w:val="22"/>
          <w:szCs w:val="22"/>
        </w:rPr>
      </w:pPr>
      <w:r>
        <w:rPr>
          <w:rFonts w:ascii="Helvetica Neue" w:hAnsi="Helvetica Neue"/>
          <w:sz w:val="22"/>
          <w:szCs w:val="22"/>
        </w:rPr>
        <w:t>Medien &amp; Kommunikation</w:t>
      </w:r>
    </w:p>
    <w:p w14:paraId="684B6A84" w14:textId="77777777" w:rsidR="002C612A" w:rsidRDefault="008B44C8">
      <w:pPr>
        <w:jc w:val="both"/>
        <w:rPr>
          <w:rFonts w:ascii="Helvetica Neue" w:eastAsia="Helvetica Neue" w:hAnsi="Helvetica Neue" w:cs="Helvetica Neue"/>
          <w:sz w:val="22"/>
          <w:szCs w:val="22"/>
        </w:rPr>
      </w:pPr>
      <w:r>
        <w:rPr>
          <w:rFonts w:ascii="Helvetica Neue" w:hAnsi="Helvetica Neue"/>
          <w:sz w:val="22"/>
          <w:szCs w:val="22"/>
        </w:rPr>
        <w:t>041 619 17 43</w:t>
      </w:r>
    </w:p>
    <w:p w14:paraId="30422CEF" w14:textId="77777777" w:rsidR="002C612A" w:rsidRDefault="00C10DB7">
      <w:pPr>
        <w:jc w:val="both"/>
      </w:pPr>
      <w:hyperlink r:id="rId10" w:history="1">
        <w:r w:rsidR="008B44C8">
          <w:rPr>
            <w:rStyle w:val="Hyperlink1"/>
          </w:rPr>
          <w:t>medien@freilichstpiele-luzern.ch</w:t>
        </w:r>
      </w:hyperlink>
    </w:p>
    <w:sectPr w:rsidR="002C612A" w:rsidSect="00DD46DD">
      <w:type w:val="continuous"/>
      <w:pgSz w:w="11900" w:h="16840"/>
      <w:pgMar w:top="2268" w:right="1417" w:bottom="1134" w:left="1260" w:header="993" w:footer="223"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CB6B5" w14:textId="77777777" w:rsidR="00C10DB7" w:rsidRDefault="00C10DB7">
      <w:r>
        <w:separator/>
      </w:r>
    </w:p>
  </w:endnote>
  <w:endnote w:type="continuationSeparator" w:id="0">
    <w:p w14:paraId="6D68258D" w14:textId="77777777" w:rsidR="00C10DB7" w:rsidRDefault="00C1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F0C8" w14:textId="77777777" w:rsidR="002C612A" w:rsidRDefault="002C612A">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232DD" w14:textId="77777777" w:rsidR="00C10DB7" w:rsidRDefault="00C10DB7">
      <w:r>
        <w:separator/>
      </w:r>
    </w:p>
  </w:footnote>
  <w:footnote w:type="continuationSeparator" w:id="0">
    <w:p w14:paraId="047096EA" w14:textId="77777777" w:rsidR="00C10DB7" w:rsidRDefault="00C10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3D39" w14:textId="77777777" w:rsidR="002C612A" w:rsidRDefault="008B44C8">
    <w:pPr>
      <w:pStyle w:val="Kopfzeile"/>
      <w:tabs>
        <w:tab w:val="clear" w:pos="4536"/>
      </w:tabs>
    </w:pPr>
    <w:r>
      <w:t xml:space="preserve">   </w:t>
    </w:r>
    <w:r>
      <w:rPr>
        <w:noProof/>
      </w:rPr>
      <w:drawing>
        <wp:inline distT="0" distB="0" distL="0" distR="0" wp14:anchorId="64524AA7" wp14:editId="4406CCD9">
          <wp:extent cx="1552694" cy="670103"/>
          <wp:effectExtent l="0" t="0" r="0" b="0"/>
          <wp:docPr id="1073741825" name="officeArt object" descr="Grafik 3"/>
          <wp:cNvGraphicFramePr/>
          <a:graphic xmlns:a="http://schemas.openxmlformats.org/drawingml/2006/main">
            <a:graphicData uri="http://schemas.openxmlformats.org/drawingml/2006/picture">
              <pic:pic xmlns:pic="http://schemas.openxmlformats.org/drawingml/2006/picture">
                <pic:nvPicPr>
                  <pic:cNvPr id="1073741825" name="Grafik 3" descr="Grafik 3"/>
                  <pic:cNvPicPr>
                    <a:picLocks noChangeAspect="1"/>
                  </pic:cNvPicPr>
                </pic:nvPicPr>
                <pic:blipFill>
                  <a:blip r:embed="rId1"/>
                  <a:stretch>
                    <a:fillRect/>
                  </a:stretch>
                </pic:blipFill>
                <pic:spPr>
                  <a:xfrm>
                    <a:off x="0" y="0"/>
                    <a:ext cx="1552694" cy="670103"/>
                  </a:xfrm>
                  <a:prstGeom prst="rect">
                    <a:avLst/>
                  </a:prstGeom>
                  <a:ln w="12700" cap="flat">
                    <a:noFill/>
                    <a:miter lim="400000"/>
                  </a:ln>
                  <a:effectLst/>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12A"/>
    <w:rsid w:val="0014297F"/>
    <w:rsid w:val="002C612A"/>
    <w:rsid w:val="0037787D"/>
    <w:rsid w:val="005632C3"/>
    <w:rsid w:val="006205C1"/>
    <w:rsid w:val="008B44C8"/>
    <w:rsid w:val="00C10DB7"/>
    <w:rsid w:val="00DD46DD"/>
    <w:rsid w:val="00E1779F"/>
    <w:rsid w:val="00E977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7B053DB"/>
  <w15:docId w15:val="{43B42629-63FD-C94F-B17D-5FA69D82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CH"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sz w:val="24"/>
      <w:szCs w:val="24"/>
      <w:u w:color="000000"/>
      <w:lang w:val="de-DE"/>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cs="Arial Unicode MS"/>
      <w:color w:val="000000"/>
      <w:sz w:val="24"/>
      <w:szCs w:val="24"/>
      <w:u w:color="000000"/>
      <w:lang w:val="de-DE"/>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Helvetica Neue" w:eastAsia="Helvetica Neue" w:hAnsi="Helvetica Neue" w:cs="Helvetica Neue"/>
      <w:b/>
      <w:bCs/>
      <w:outline w:val="0"/>
      <w:color w:val="0000FF"/>
      <w:sz w:val="22"/>
      <w:szCs w:val="22"/>
      <w:u w:val="single" w:color="0000FF"/>
    </w:rPr>
  </w:style>
  <w:style w:type="character" w:customStyle="1" w:styleId="Hyperlink1">
    <w:name w:val="Hyperlink.1"/>
    <w:basedOn w:val="Link"/>
    <w:rPr>
      <w:rFonts w:ascii="Helvetica Neue" w:eastAsia="Helvetica Neue" w:hAnsi="Helvetica Neue" w:cs="Helvetica Neue"/>
      <w:outline w:val="0"/>
      <w:color w:val="0000FF"/>
      <w:sz w:val="22"/>
      <w:szCs w:val="22"/>
      <w:u w:val="single" w:color="0000FF"/>
    </w:rPr>
  </w:style>
  <w:style w:type="paragraph" w:styleId="berarbeitung">
    <w:name w:val="Revision"/>
    <w:hidden/>
    <w:uiPriority w:val="99"/>
    <w:semiHidden/>
    <w:rsid w:val="00DD46DD"/>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eilichtspiele-luzern.c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medien@freilichstpiele-luzern.ch" TargetMode="External"/><Relationship Id="rId4" Type="http://schemas.openxmlformats.org/officeDocument/2006/relationships/footnotes" Target="footnotes.xml"/><Relationship Id="rId9" Type="http://schemas.openxmlformats.org/officeDocument/2006/relationships/hyperlink" Target="mailto:leitung@freilichtspiele-luzer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2484</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Silvan Setz</cp:lastModifiedBy>
  <cp:revision>5</cp:revision>
  <dcterms:created xsi:type="dcterms:W3CDTF">2022-04-28T12:35:00Z</dcterms:created>
  <dcterms:modified xsi:type="dcterms:W3CDTF">2022-04-29T06:07:00Z</dcterms:modified>
</cp:coreProperties>
</file>